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4F963734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</w:t>
      </w:r>
      <w:r w:rsidR="00627557">
        <w:rPr>
          <w:rFonts w:ascii="Times New Roman" w:hAnsi="Times New Roman"/>
          <w:b/>
          <w:sz w:val="32"/>
          <w:szCs w:val="32"/>
        </w:rPr>
        <w:t>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384FE242" w:rsidR="004B641E" w:rsidRPr="00672BBB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72BBB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1737F0" w:rsidRPr="00672BB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B7252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672BBB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1737F0" w:rsidRPr="00672BBB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672BBB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1737F0" w:rsidRPr="00672BBB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672BBB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5106EB" w:rsidRPr="00672BBB">
        <w:rPr>
          <w:rStyle w:val="af1"/>
          <w:rFonts w:asciiTheme="majorBidi" w:hAnsiTheme="majorBidi" w:cstheme="majorBidi"/>
          <w:b/>
          <w:iCs/>
        </w:rPr>
        <w:t>01:</w:t>
      </w:r>
      <w:r w:rsidR="00DA5672">
        <w:rPr>
          <w:rStyle w:val="af1"/>
          <w:rFonts w:asciiTheme="majorBidi" w:hAnsiTheme="majorBidi" w:cstheme="majorBidi"/>
          <w:b/>
          <w:iCs/>
        </w:rPr>
        <w:t>31:04</w:t>
      </w:r>
      <w:r w:rsidR="005106EB" w:rsidRPr="00672BBB">
        <w:rPr>
          <w:rStyle w:val="af1"/>
          <w:rFonts w:asciiTheme="majorBidi" w:hAnsiTheme="majorBidi" w:cstheme="majorBidi"/>
          <w:b/>
          <w:iCs/>
        </w:rPr>
        <w:t xml:space="preserve"> – 01:</w:t>
      </w:r>
      <w:r w:rsidR="00DA5672">
        <w:rPr>
          <w:rStyle w:val="af1"/>
          <w:rFonts w:asciiTheme="majorBidi" w:hAnsiTheme="majorBidi" w:cstheme="majorBidi"/>
          <w:b/>
          <w:iCs/>
        </w:rPr>
        <w:t>35</w:t>
      </w:r>
      <w:r w:rsidR="005106EB" w:rsidRPr="00672BBB">
        <w:rPr>
          <w:rStyle w:val="af1"/>
          <w:rFonts w:asciiTheme="majorBidi" w:hAnsiTheme="majorBidi" w:cstheme="majorBidi"/>
          <w:b/>
          <w:iCs/>
        </w:rPr>
        <w:t>:</w:t>
      </w:r>
      <w:r w:rsidR="00DA5672">
        <w:rPr>
          <w:rStyle w:val="af1"/>
          <w:rFonts w:asciiTheme="majorBidi" w:hAnsiTheme="majorBidi" w:cstheme="majorBidi"/>
          <w:b/>
          <w:iCs/>
        </w:rPr>
        <w:t>18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B04B54A" w14:textId="020065C3" w:rsidR="005106EB" w:rsidRPr="00157DE4" w:rsidRDefault="005106EB" w:rsidP="004B7252">
      <w:pPr>
        <w:spacing w:after="0"/>
        <w:ind w:firstLine="567"/>
        <w:jc w:val="both"/>
        <w:rPr>
          <w:rStyle w:val="af1"/>
          <w:rFonts w:ascii="Times New Roman" w:hAnsi="Times New Roman" w:cs="Times New Roman"/>
          <w:b/>
          <w:bCs/>
        </w:rPr>
      </w:pPr>
      <w:r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 xml:space="preserve">Практика </w:t>
      </w:r>
      <w:r w:rsidR="004B7252"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>5</w:t>
      </w:r>
      <w:r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>Первостяжание</w:t>
      </w:r>
      <w:proofErr w:type="spellEnd"/>
      <w:r w:rsid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63B19"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 xml:space="preserve">Перенос ИВДИВО-здания </w:t>
      </w:r>
      <w:r w:rsidR="00627557">
        <w:rPr>
          <w:rStyle w:val="af1"/>
          <w:rFonts w:ascii="Times New Roman" w:hAnsi="Times New Roman" w:cs="Times New Roman"/>
          <w:b/>
          <w:bCs/>
          <w:sz w:val="24"/>
          <w:szCs w:val="24"/>
        </w:rPr>
        <w:t>Вечного</w:t>
      </w:r>
      <w:r w:rsidR="00963B19"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 xml:space="preserve"> Синтеза </w:t>
      </w:r>
      <w:proofErr w:type="spellStart"/>
      <w:r w:rsidR="00963B19"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>Должностно</w:t>
      </w:r>
      <w:proofErr w:type="spellEnd"/>
      <w:r w:rsidR="00963B19" w:rsidRPr="00157DE4">
        <w:rPr>
          <w:rStyle w:val="af1"/>
          <w:rFonts w:ascii="Times New Roman" w:hAnsi="Times New Roman" w:cs="Times New Roman"/>
          <w:b/>
          <w:bCs/>
          <w:sz w:val="24"/>
          <w:szCs w:val="24"/>
        </w:rPr>
        <w:t xml:space="preserve"> Полномочных ИВДИВО на 4.294.967.297 космос в ИВДИВО-полис Изначально Вышестоящего Отца</w:t>
      </w:r>
    </w:p>
    <w:p w14:paraId="60DBFE07" w14:textId="77777777" w:rsidR="004B641E" w:rsidRPr="00963B19" w:rsidRDefault="004B641E" w:rsidP="00963B19">
      <w:pPr>
        <w:spacing w:after="0"/>
        <w:ind w:firstLine="567"/>
        <w:jc w:val="both"/>
        <w:rPr>
          <w:rStyle w:val="af1"/>
          <w:rFonts w:ascii="Times New Roman" w:hAnsi="Times New Roman"/>
        </w:rPr>
      </w:pPr>
    </w:p>
    <w:p w14:paraId="2D72CBDB" w14:textId="0B1C7446" w:rsidR="00922776" w:rsidRPr="00AF24FD" w:rsidRDefault="00922776" w:rsidP="0092277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</w:t>
      </w:r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Изначально </w:t>
      </w:r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Аватарами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 </w:t>
      </w:r>
      <w:proofErr w:type="spellStart"/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ереходим в зал ИВДИВО на 1 миллиард 73 миллиона 741 тысяча 760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тановится телес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но 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форме пред Кут Хуми </w:t>
      </w:r>
      <w:proofErr w:type="spellStart"/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расширение границ ИВДИВО </w:t>
      </w:r>
      <w:r w:rsidR="006D056B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ечным Синтезом на 4 миллиарда 294 миллиона 967 тысяча 297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космосами.</w:t>
      </w:r>
    </w:p>
    <w:p w14:paraId="36E41227" w14:textId="77777777" w:rsidR="00627557" w:rsidRDefault="00922776" w:rsidP="0092277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Кут Хуми </w:t>
      </w:r>
      <w:proofErr w:type="spellStart"/>
      <w:r w:rsidR="00B44A0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Синтеза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тела Синтеза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возжигаясь, преображаемся ими. </w:t>
      </w:r>
    </w:p>
    <w:p w14:paraId="28036AED" w14:textId="7887999B" w:rsidR="00922776" w:rsidRPr="00AF24FD" w:rsidRDefault="00922776" w:rsidP="0092277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1 миллиард </w:t>
      </w:r>
      <w:r w:rsidR="00B5273D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тысяча 825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Становимся телесн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пред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просим расширить границы ИВДИВО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ечным Синтезом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с 1 миллиард </w:t>
      </w:r>
      <w:r w:rsidR="00B5273D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тысяча 826 космоса по 4 миллиарда 2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тысяча 297 космос.</w:t>
      </w:r>
    </w:p>
    <w:p w14:paraId="55DE5692" w14:textId="61E2D66A" w:rsidR="00627557" w:rsidRDefault="00922776" w:rsidP="0092277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просим перенести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Вечный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каждого из нас, </w:t>
      </w:r>
      <w:proofErr w:type="spellStart"/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олномочных ИВДИВО и всего состава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ерархии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а 4 миллиарда 2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</w:t>
      </w:r>
    </w:p>
    <w:p w14:paraId="2629BBD3" w14:textId="4B3C78B3" w:rsidR="00922776" w:rsidRPr="00AF24FD" w:rsidRDefault="00922776" w:rsidP="0092277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Синтезируем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ся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стяжаем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. Н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аправляя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интез, укутываем ИВДИВО здания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каждого из нас со всей фиксацией тел и Синтеза насыщенности в н</w:t>
      </w:r>
      <w:r w:rsidR="00B03B5D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B03B5D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утверждаем трансляцию ИВДИВО здания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каждого из нас в синтезе с нами.</w:t>
      </w:r>
    </w:p>
    <w:p w14:paraId="231D4593" w14:textId="68539790" w:rsidR="005D5152" w:rsidRDefault="00922776" w:rsidP="0092277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</w:t>
      </w:r>
      <w:r w:rsidR="00B03B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переходим в зал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4 миллиарда 2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 и транслируем в синтезе с нами</w:t>
      </w:r>
      <w:r w:rsidR="00B03B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здания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с телами и всей насыщенност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ью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03B5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B03B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полис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4 миллиарда 2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 собой</w:t>
      </w:r>
      <w:r w:rsidR="008163C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8163C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 в новом космосе выражения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каждого из нас, проникаясь новым масштабом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собой, прося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преобразить этим кажд</w:t>
      </w:r>
      <w:r w:rsidR="00A213ED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2A174A32" w14:textId="70898F83" w:rsidR="00922776" w:rsidRPr="00AF24FD" w:rsidRDefault="00922776" w:rsidP="0092277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росим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расширить границы ИВДИВО 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ечным Синтезом и поставить границы ИВДИВО на 4 миллиарда 2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 залом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Отца.</w:t>
      </w:r>
    </w:p>
    <w:p w14:paraId="5A863103" w14:textId="051CB7EA" w:rsidR="00922776" w:rsidRPr="00AF24FD" w:rsidRDefault="00922776" w:rsidP="0092277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В синтезе с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 возвращаемся в зал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1 миллиард </w:t>
      </w:r>
      <w:r w:rsidR="00B5273D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тысяча 825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Синтезируясь с </w:t>
      </w:r>
      <w:proofErr w:type="spellStart"/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прося преобразить каждого из нас и синтез наш всем стяж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нным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нным собо</w:t>
      </w:r>
      <w:r w:rsidR="00F75BE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</w:t>
      </w:r>
    </w:p>
    <w:p w14:paraId="5D6B4B6D" w14:textId="1F7DD8F0" w:rsidR="005D5152" w:rsidRDefault="00922776" w:rsidP="005D515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благодарим Изначально </w:t>
      </w:r>
      <w:r w:rsidR="00627557">
        <w:rPr>
          <w:rFonts w:asciiTheme="majorBidi" w:eastAsia="Calibri" w:hAnsiTheme="majorBidi" w:cstheme="majorBidi"/>
          <w:i/>
          <w:iCs/>
          <w:sz w:val="24"/>
          <w:szCs w:val="24"/>
        </w:rPr>
        <w:t>Вышестоящ</w:t>
      </w:r>
      <w:r w:rsidR="00B6240D">
        <w:rPr>
          <w:rFonts w:asciiTheme="majorBidi" w:eastAsia="Calibri" w:hAnsiTheme="majorBidi" w:cstheme="majorBidi"/>
          <w:i/>
          <w:iCs/>
          <w:sz w:val="24"/>
          <w:szCs w:val="24"/>
        </w:rPr>
        <w:t>их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6240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Аватаров Синтеза Кут Хуми </w:t>
      </w:r>
      <w:proofErr w:type="spellStart"/>
      <w:r w:rsidR="00B6240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. Возвращаемся в физическое тело в данный зал синтез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</w:t>
      </w:r>
      <w:r w:rsidR="00A81C7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, разв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физически в концентраци</w:t>
      </w:r>
      <w:r w:rsidR="003F19E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новых границ ИВДИВО синтез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физически кажд</w:t>
      </w:r>
      <w:r w:rsidR="006C0554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75083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 w:rsidR="00750838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 в ИВДИВО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осква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осковия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, подразделения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участников данной практики и в ИВДИВО каждого из нас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выходим из практики.</w:t>
      </w:r>
      <w:r w:rsidR="005D515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Аминь. </w:t>
      </w:r>
    </w:p>
    <w:p w14:paraId="1CC831C8" w14:textId="78F801D5" w:rsidR="00922776" w:rsidRPr="005D5152" w:rsidRDefault="00922776" w:rsidP="005D515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D5152">
        <w:rPr>
          <w:rFonts w:asciiTheme="majorBidi" w:eastAsia="Calibri" w:hAnsiTheme="majorBidi" w:cstheme="majorBidi"/>
          <w:sz w:val="24"/>
          <w:szCs w:val="24"/>
        </w:rPr>
        <w:lastRenderedPageBreak/>
        <w:t>На этом первая часть Синтеза завершена. Спасибо за внимание. До свидания.</w:t>
      </w: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295A40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5968" w14:textId="77777777" w:rsidR="00582F78" w:rsidRDefault="00582F78" w:rsidP="00D5731D">
      <w:pPr>
        <w:spacing w:after="0" w:line="240" w:lineRule="auto"/>
      </w:pPr>
      <w:r>
        <w:separator/>
      </w:r>
    </w:p>
  </w:endnote>
  <w:endnote w:type="continuationSeparator" w:id="0">
    <w:p w14:paraId="5BF8CAC7" w14:textId="77777777" w:rsidR="00582F78" w:rsidRDefault="00582F78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2F77" w14:textId="77777777" w:rsidR="00582F78" w:rsidRDefault="00582F78" w:rsidP="00D5731D">
      <w:pPr>
        <w:spacing w:after="0" w:line="240" w:lineRule="auto"/>
      </w:pPr>
      <w:r>
        <w:separator/>
      </w:r>
    </w:p>
  </w:footnote>
  <w:footnote w:type="continuationSeparator" w:id="0">
    <w:p w14:paraId="6B943D7D" w14:textId="77777777" w:rsidR="00582F78" w:rsidRDefault="00582F78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59476290">
    <w:abstractNumId w:val="10"/>
  </w:num>
  <w:num w:numId="2" w16cid:durableId="758334482">
    <w:abstractNumId w:val="11"/>
  </w:num>
  <w:num w:numId="3" w16cid:durableId="287392421">
    <w:abstractNumId w:val="9"/>
  </w:num>
  <w:num w:numId="4" w16cid:durableId="1890527402">
    <w:abstractNumId w:val="7"/>
  </w:num>
  <w:num w:numId="5" w16cid:durableId="1839686488">
    <w:abstractNumId w:val="6"/>
  </w:num>
  <w:num w:numId="6" w16cid:durableId="1745764364">
    <w:abstractNumId w:val="5"/>
  </w:num>
  <w:num w:numId="7" w16cid:durableId="510333721">
    <w:abstractNumId w:val="4"/>
  </w:num>
  <w:num w:numId="8" w16cid:durableId="1806970779">
    <w:abstractNumId w:val="8"/>
  </w:num>
  <w:num w:numId="9" w16cid:durableId="605699442">
    <w:abstractNumId w:val="3"/>
  </w:num>
  <w:num w:numId="10" w16cid:durableId="461076739">
    <w:abstractNumId w:val="2"/>
  </w:num>
  <w:num w:numId="11" w16cid:durableId="1705443923">
    <w:abstractNumId w:val="1"/>
  </w:num>
  <w:num w:numId="12" w16cid:durableId="40954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57DE4"/>
    <w:rsid w:val="0016640D"/>
    <w:rsid w:val="001728AC"/>
    <w:rsid w:val="001737F0"/>
    <w:rsid w:val="001815F8"/>
    <w:rsid w:val="00191630"/>
    <w:rsid w:val="00193D2E"/>
    <w:rsid w:val="001A3377"/>
    <w:rsid w:val="001A5D9C"/>
    <w:rsid w:val="001B1E22"/>
    <w:rsid w:val="001C0FD9"/>
    <w:rsid w:val="001D44E6"/>
    <w:rsid w:val="001D6E9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2764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3F19ED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B641E"/>
    <w:rsid w:val="004B7252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06EB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2F78"/>
    <w:rsid w:val="0058344F"/>
    <w:rsid w:val="005969D3"/>
    <w:rsid w:val="00597CA4"/>
    <w:rsid w:val="005A499D"/>
    <w:rsid w:val="005B1954"/>
    <w:rsid w:val="005B4458"/>
    <w:rsid w:val="005C3543"/>
    <w:rsid w:val="005D4CD3"/>
    <w:rsid w:val="005D5152"/>
    <w:rsid w:val="005E1770"/>
    <w:rsid w:val="005F2437"/>
    <w:rsid w:val="005F406D"/>
    <w:rsid w:val="00604E0F"/>
    <w:rsid w:val="006120F7"/>
    <w:rsid w:val="006203E5"/>
    <w:rsid w:val="006208BD"/>
    <w:rsid w:val="00625757"/>
    <w:rsid w:val="00627557"/>
    <w:rsid w:val="00632E5F"/>
    <w:rsid w:val="00651BB9"/>
    <w:rsid w:val="00655F98"/>
    <w:rsid w:val="00664DC1"/>
    <w:rsid w:val="00672BBB"/>
    <w:rsid w:val="0068611B"/>
    <w:rsid w:val="00697447"/>
    <w:rsid w:val="006A04E2"/>
    <w:rsid w:val="006A3FF3"/>
    <w:rsid w:val="006C0554"/>
    <w:rsid w:val="006C23ED"/>
    <w:rsid w:val="006C63FB"/>
    <w:rsid w:val="006D056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0838"/>
    <w:rsid w:val="00754FD0"/>
    <w:rsid w:val="007624FB"/>
    <w:rsid w:val="0076634E"/>
    <w:rsid w:val="00783464"/>
    <w:rsid w:val="007854D2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163C6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22776"/>
    <w:rsid w:val="0094417C"/>
    <w:rsid w:val="0095235F"/>
    <w:rsid w:val="00953044"/>
    <w:rsid w:val="00961846"/>
    <w:rsid w:val="00963B19"/>
    <w:rsid w:val="00970ED6"/>
    <w:rsid w:val="0097283E"/>
    <w:rsid w:val="00974254"/>
    <w:rsid w:val="00995BCE"/>
    <w:rsid w:val="00996DEB"/>
    <w:rsid w:val="009A23F2"/>
    <w:rsid w:val="009A2E1A"/>
    <w:rsid w:val="009A48AD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54C3"/>
    <w:rsid w:val="00A175E6"/>
    <w:rsid w:val="00A213ED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1C7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1D16"/>
    <w:rsid w:val="00AD2A71"/>
    <w:rsid w:val="00AD709D"/>
    <w:rsid w:val="00AE2C79"/>
    <w:rsid w:val="00AE7F41"/>
    <w:rsid w:val="00B03B5D"/>
    <w:rsid w:val="00B04573"/>
    <w:rsid w:val="00B12468"/>
    <w:rsid w:val="00B24222"/>
    <w:rsid w:val="00B33772"/>
    <w:rsid w:val="00B359F4"/>
    <w:rsid w:val="00B402FD"/>
    <w:rsid w:val="00B41624"/>
    <w:rsid w:val="00B41CDB"/>
    <w:rsid w:val="00B44A0B"/>
    <w:rsid w:val="00B5273D"/>
    <w:rsid w:val="00B6240D"/>
    <w:rsid w:val="00B627BF"/>
    <w:rsid w:val="00B64134"/>
    <w:rsid w:val="00B6702E"/>
    <w:rsid w:val="00B678E8"/>
    <w:rsid w:val="00B75CD3"/>
    <w:rsid w:val="00B83BFA"/>
    <w:rsid w:val="00B94871"/>
    <w:rsid w:val="00BA7D1E"/>
    <w:rsid w:val="00BB3121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A5672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3EB3"/>
    <w:rsid w:val="00E95052"/>
    <w:rsid w:val="00EB4B92"/>
    <w:rsid w:val="00EC07B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5BED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Intense Emphasis"/>
    <w:uiPriority w:val="21"/>
    <w:qFormat/>
    <w:rsid w:val="005106EB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7196-82EA-4F5A-89E8-715CF1AA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2026-02-08T19:17:00Z</dcterms:created>
  <dcterms:modified xsi:type="dcterms:W3CDTF">2026-02-08T19:17:00Z</dcterms:modified>
</cp:coreProperties>
</file>